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1D" w:rsidRDefault="00FF5F1D">
      <w:pPr>
        <w:rPr>
          <w:rStyle w:val="HTMLTypewriter"/>
          <w:color w:val="000000"/>
        </w:rPr>
      </w:pPr>
      <w:r>
        <w:rPr>
          <w:rStyle w:val="HTMLTypewriter"/>
          <w:color w:val="000000"/>
        </w:rPr>
        <w:t>Problems</w:t>
      </w:r>
      <w:r>
        <w:rPr>
          <w:rFonts w:ascii="Verdana" w:hAnsi="Verdana" w:cs="Courier New"/>
          <w:color w:val="000000"/>
          <w:sz w:val="21"/>
          <w:szCs w:val="21"/>
        </w:rPr>
        <w:t xml:space="preserve"> </w:t>
      </w:r>
      <w:r>
        <w:rPr>
          <w:rStyle w:val="HTMLTypewriter"/>
          <w:color w:val="000000"/>
        </w:rPr>
        <w:t xml:space="preserve"> related to comparing the sensor tracking data of a rehab patient </w:t>
      </w:r>
      <w:r>
        <w:rPr>
          <w:rFonts w:ascii="Verdana" w:hAnsi="Verdana" w:cs="Courier New"/>
          <w:color w:val="000000"/>
          <w:sz w:val="21"/>
          <w:szCs w:val="21"/>
        </w:rPr>
        <w:br/>
      </w:r>
      <w:r>
        <w:rPr>
          <w:rStyle w:val="HTMLTypewriter"/>
          <w:color w:val="000000"/>
        </w:rPr>
        <w:t xml:space="preserve">with those of the animated movement generated by the tools such as </w:t>
      </w:r>
      <w:r>
        <w:rPr>
          <w:rFonts w:ascii="Verdana" w:hAnsi="Verdana" w:cs="Courier New"/>
          <w:color w:val="000000"/>
          <w:sz w:val="21"/>
          <w:szCs w:val="21"/>
        </w:rPr>
        <w:br/>
      </w:r>
      <w:r>
        <w:rPr>
          <w:rStyle w:val="HTMLTypewriter"/>
          <w:color w:val="000000"/>
        </w:rPr>
        <w:t>labanDancer.</w:t>
      </w:r>
    </w:p>
    <w:p w:rsidR="00FF5F1D" w:rsidRDefault="00FF5F1D">
      <w:pPr>
        <w:rPr>
          <w:rStyle w:val="HTMLTypewriter"/>
          <w:color w:val="000000"/>
        </w:rPr>
      </w:pPr>
    </w:p>
    <w:p w:rsidR="00FF5F1D" w:rsidRDefault="00FF5F1D">
      <w:pPr>
        <w:rPr>
          <w:rStyle w:val="HTMLTypewriter"/>
          <w:color w:val="000000"/>
        </w:rPr>
      </w:pPr>
      <w:r>
        <w:rPr>
          <w:rStyle w:val="HTMLTypewriter"/>
          <w:color w:val="000000"/>
        </w:rPr>
        <w:t>Formal Specification of the problem :</w:t>
      </w:r>
    </w:p>
    <w:p w:rsidR="00FF5F1D" w:rsidRDefault="00FF5F1D">
      <w:r>
        <w:t>If we generate a time sequence from the sensor’s data to be studied and compared to that of LabanDancer then we can make an assumption as follows:</w:t>
      </w:r>
    </w:p>
    <w:p w:rsidR="00FF5F1D" w:rsidRDefault="00FF5F1D">
      <w:r>
        <w:t xml:space="preserve">Let Si = the sensor’s ith time interval so the time sequence would be </w:t>
      </w:r>
    </w:p>
    <w:p w:rsidR="00FF5F1D" w:rsidRDefault="00FF5F1D">
      <w:r>
        <w:t>Si = ( ( ti,(xi,yi,zi) ( x2,y2,z2).</w:t>
      </w:r>
    </w:p>
    <w:p w:rsidR="00FF5F1D" w:rsidRDefault="00FF5F1D">
      <w:r>
        <w:t>If we conside a particular Labanotaion L for this exercise to be conducted then when can represent this exercise  as Li = ( Lta,Ltb,Ltc) which can be further decomposed into ( sita,sjta,sktb).</w:t>
      </w:r>
    </w:p>
    <w:p w:rsidR="00FF5F1D" w:rsidRDefault="00FF5F1D">
      <w:r>
        <w:t>In the human model loc( sa) = ( xa ya,za) and loc (sc) = (xc,yc,zc)</w:t>
      </w:r>
    </w:p>
    <w:p w:rsidR="00FF5F1D" w:rsidRDefault="00FF5F1D">
      <w:r>
        <w:t xml:space="preserve">To represent it in terms of a function of labanotation to the human model we can represent it as </w:t>
      </w:r>
    </w:p>
    <w:p w:rsidR="00FF5F1D" w:rsidRDefault="00FF5F1D">
      <w:r>
        <w:t>F( Lj, Hj) = ( Tsdi,tsdj) = (TiCi) ( TzCz) ( T3C3) which has to match with an acceptable range M(tsd,tsd1) to the sensor’s time sequence Si as explained above.</w:t>
      </w:r>
    </w:p>
    <w:p w:rsidR="00FF5F1D" w:rsidRDefault="00FF5F1D">
      <w:r>
        <w:t>Based on the above assumptions we can define a certain set of questions as follows :</w:t>
      </w:r>
    </w:p>
    <w:p w:rsidR="00FF5F1D" w:rsidRDefault="00FF5F1D">
      <w:r>
        <w:t>What is the algorithm that can be designed to generate a time sequence from the gestures and movements performed by a human model?</w:t>
      </w:r>
    </w:p>
    <w:p w:rsidR="00FF5F1D" w:rsidRDefault="00FF5F1D">
      <w:r>
        <w:t>How can you tell if the human model has performed the movement in the specific amount of time required? E.g. If the labanotaion sequence notifies a beat per second we need to have some mechanism to capture the data which will tell if the human model took a second for the movement or longer.</w:t>
      </w:r>
    </w:p>
    <w:p w:rsidR="00FF5F1D" w:rsidRDefault="00FF5F1D">
      <w:r>
        <w:t>The data structure of the time sequence needs to be determined in a such a way that it has to match the data from the beats in the labanotation.</w:t>
      </w:r>
    </w:p>
    <w:p w:rsidR="00FF5F1D" w:rsidRDefault="00FF5F1D">
      <w:r>
        <w:t>How to determine the starting time of the gesture/movement performed by the human model?</w:t>
      </w:r>
    </w:p>
    <w:p w:rsidR="00FF5F1D" w:rsidRDefault="00FF5F1D">
      <w:r>
        <w:t>Based on the time sequence data how do we derive the labanotation?</w:t>
      </w:r>
    </w:p>
    <w:p w:rsidR="00FF5F1D" w:rsidRDefault="00FF5F1D">
      <w:r>
        <w:t>Do we decompose further the time sequence data or not? If yes how do we do it.</w:t>
      </w:r>
    </w:p>
    <w:sectPr w:rsidR="00FF5F1D" w:rsidSect="008E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02"/>
    <w:rsid w:val="00204C02"/>
    <w:rsid w:val="006C3575"/>
    <w:rsid w:val="007418FD"/>
    <w:rsid w:val="008E6A37"/>
    <w:rsid w:val="00A50EB8"/>
    <w:rsid w:val="00E7617C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rsid w:val="00204C02"/>
    <w:rPr>
      <w:rFonts w:ascii="Verdana" w:hAnsi="Verdana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277</Words>
  <Characters>1580</Characters>
  <Application>Microsoft Office Outlook</Application>
  <DocSecurity>0</DocSecurity>
  <Lines>0</Lines>
  <Paragraphs>0</Paragraphs>
  <ScaleCrop>false</ScaleCrop>
  <Company>UCCS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shurkute</dc:creator>
  <cp:keywords/>
  <dc:description/>
  <cp:lastModifiedBy>samarpita.hurkute</cp:lastModifiedBy>
  <cp:revision>2</cp:revision>
  <dcterms:created xsi:type="dcterms:W3CDTF">2008-05-06T02:01:00Z</dcterms:created>
  <dcterms:modified xsi:type="dcterms:W3CDTF">2008-05-06T23:22:00Z</dcterms:modified>
</cp:coreProperties>
</file>